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35" w:rsidRPr="00830813" w:rsidRDefault="00830813">
      <w:pPr>
        <w:rPr>
          <w:rFonts w:ascii="Comic Sans MS" w:hAnsi="Comic Sans MS"/>
        </w:rPr>
      </w:pPr>
      <w:r w:rsidRPr="00830813">
        <w:rPr>
          <w:rFonts w:ascii="Comic Sans MS" w:hAnsi="Comic Sans MS"/>
        </w:rPr>
        <w:t xml:space="preserve">Name ___________________________________      </w:t>
      </w:r>
      <w:r w:rsidRPr="00830813">
        <w:rPr>
          <w:rFonts w:ascii="Comic Sans MS" w:hAnsi="Comic Sans MS"/>
        </w:rPr>
        <w:tab/>
        <w:t xml:space="preserve">1    3    4    6    7    8   </w:t>
      </w:r>
      <w:r w:rsidRPr="00830813">
        <w:rPr>
          <w:rFonts w:ascii="Comic Sans MS" w:hAnsi="Comic Sans MS"/>
        </w:rPr>
        <w:tab/>
      </w:r>
      <w:r w:rsidRPr="00830813">
        <w:rPr>
          <w:rFonts w:ascii="Comic Sans MS" w:hAnsi="Comic Sans MS"/>
        </w:rPr>
        <w:tab/>
      </w:r>
      <w:r w:rsidR="002331D4">
        <w:rPr>
          <w:rFonts w:ascii="Comic Sans MS" w:hAnsi="Comic Sans MS"/>
        </w:rPr>
        <w:tab/>
      </w:r>
      <w:r w:rsidR="002331D4">
        <w:rPr>
          <w:rFonts w:ascii="Comic Sans MS" w:hAnsi="Comic Sans MS"/>
        </w:rPr>
        <w:tab/>
      </w:r>
      <w:r w:rsidRPr="00830813">
        <w:rPr>
          <w:rFonts w:ascii="Comic Sans MS" w:hAnsi="Comic Sans MS"/>
        </w:rPr>
        <w:t>Date ______________</w:t>
      </w:r>
      <w:r>
        <w:rPr>
          <w:rFonts w:ascii="Comic Sans MS" w:hAnsi="Comic Sans MS"/>
        </w:rPr>
        <w:tab/>
      </w:r>
    </w:p>
    <w:p w:rsidR="00830813" w:rsidRDefault="00830813" w:rsidP="00830813">
      <w:pPr>
        <w:jc w:val="center"/>
        <w:rPr>
          <w:rFonts w:ascii="Comic Sans MS" w:hAnsi="Comic Sans MS"/>
          <w:b/>
          <w:sz w:val="28"/>
          <w:szCs w:val="28"/>
        </w:rPr>
      </w:pPr>
      <w:r w:rsidRPr="00830813">
        <w:rPr>
          <w:rFonts w:ascii="Comic Sans MS" w:hAnsi="Comic Sans MS"/>
          <w:b/>
          <w:sz w:val="28"/>
          <w:szCs w:val="28"/>
        </w:rPr>
        <w:t>English Bill of Rights to</w:t>
      </w:r>
      <w:r>
        <w:rPr>
          <w:rFonts w:ascii="Comic Sans MS" w:hAnsi="Comic Sans MS"/>
          <w:b/>
          <w:sz w:val="28"/>
          <w:szCs w:val="28"/>
        </w:rPr>
        <w:t xml:space="preserve"> </w:t>
      </w:r>
      <w:r w:rsidRPr="00830813">
        <w:rPr>
          <w:rFonts w:ascii="Comic Sans MS" w:hAnsi="Comic Sans MS"/>
          <w:b/>
          <w:sz w:val="28"/>
          <w:szCs w:val="28"/>
        </w:rPr>
        <w:t>United States Bill of Rights</w:t>
      </w:r>
    </w:p>
    <w:p w:rsidR="00830813" w:rsidRDefault="00F871F4" w:rsidP="00830813">
      <w:pPr>
        <w:ind w:left="3600" w:firstLine="720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86.5pt;margin-top:8.45pt;width:177pt;height:0;z-index:251658240" o:connectortype="straight">
            <v:stroke endarrow="block"/>
          </v:shape>
        </w:pict>
      </w:r>
      <w:r w:rsidR="00830813">
        <w:rPr>
          <w:rFonts w:ascii="Comic Sans MS" w:hAnsi="Comic Sans MS"/>
          <w:b/>
          <w:sz w:val="24"/>
          <w:szCs w:val="24"/>
        </w:rPr>
        <w:t>Parliament</w:t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  <w:t>Congress</w:t>
      </w:r>
    </w:p>
    <w:p w:rsidR="00830813" w:rsidRDefault="00F871F4" w:rsidP="00830813">
      <w:pPr>
        <w:ind w:left="3600" w:firstLine="720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30" type="#_x0000_t32" style="position:absolute;left:0;text-align:left;margin-left:312.75pt;margin-top:10.45pt;width:150.75pt;height:.05pt;z-index:251659264" o:connectortype="straight">
            <v:stroke endarrow="block"/>
          </v:shape>
        </w:pict>
      </w:r>
      <w:r w:rsidR="00830813">
        <w:rPr>
          <w:rFonts w:ascii="Comic Sans MS" w:hAnsi="Comic Sans MS"/>
          <w:b/>
          <w:sz w:val="24"/>
          <w:szCs w:val="24"/>
        </w:rPr>
        <w:t>House of Lords</w:t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  <w:t>Senate</w:t>
      </w:r>
    </w:p>
    <w:p w:rsidR="00830813" w:rsidRDefault="00F871F4" w:rsidP="00830813">
      <w:pPr>
        <w:ind w:left="3600" w:firstLine="720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31" type="#_x0000_t32" style="position:absolute;left:0;text-align:left;margin-left:330pt;margin-top:11pt;width:133.5pt;height:0;z-index:251660288" o:connectortype="straight">
            <v:stroke endarrow="block"/>
          </v:shape>
        </w:pict>
      </w:r>
      <w:r w:rsidR="00830813">
        <w:rPr>
          <w:rFonts w:ascii="Comic Sans MS" w:hAnsi="Comic Sans MS"/>
          <w:b/>
          <w:sz w:val="24"/>
          <w:szCs w:val="24"/>
        </w:rPr>
        <w:t>House of Commons</w:t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</w:r>
      <w:r w:rsidR="00830813">
        <w:rPr>
          <w:rFonts w:ascii="Comic Sans MS" w:hAnsi="Comic Sans MS"/>
          <w:b/>
          <w:sz w:val="24"/>
          <w:szCs w:val="24"/>
        </w:rPr>
        <w:tab/>
        <w:t>House of Representatives</w:t>
      </w:r>
    </w:p>
    <w:p w:rsidR="00830813" w:rsidRPr="00830813" w:rsidRDefault="00830813" w:rsidP="00830813">
      <w:pPr>
        <w:ind w:left="3600" w:firstLine="720"/>
        <w:contextualSpacing/>
        <w:rPr>
          <w:rFonts w:ascii="Comic Sans MS" w:hAnsi="Comic Sans MS"/>
          <w:b/>
          <w:sz w:val="24"/>
          <w:szCs w:val="24"/>
        </w:rPr>
      </w:pPr>
    </w:p>
    <w:tbl>
      <w:tblPr>
        <w:tblStyle w:val="TableGrid"/>
        <w:tblW w:w="14406" w:type="dxa"/>
        <w:tblLook w:val="04A0"/>
      </w:tblPr>
      <w:tblGrid>
        <w:gridCol w:w="2881"/>
        <w:gridCol w:w="2881"/>
        <w:gridCol w:w="2881"/>
        <w:gridCol w:w="2881"/>
        <w:gridCol w:w="2882"/>
      </w:tblGrid>
      <w:tr w:rsidR="00830813" w:rsidTr="00830813">
        <w:trPr>
          <w:trHeight w:val="1853"/>
        </w:trPr>
        <w:tc>
          <w:tcPr>
            <w:tcW w:w="2881" w:type="dxa"/>
          </w:tcPr>
          <w:p w:rsidR="00830813" w:rsidRDefault="00F871F4">
            <w:r>
              <w:rPr>
                <w:noProof/>
              </w:rPr>
              <w:pict>
                <v:shape id="_x0000_s1045" type="#_x0000_t32" style="position:absolute;margin-left:64.5pt;margin-top:82.35pt;width:0;height:24pt;z-index:251673600" o:connectortype="straight" strokeweight="4.5pt">
                  <v:stroke endarrow="block"/>
                </v:shape>
              </w:pict>
            </w:r>
            <w:r>
              <w:rPr>
                <w:noProof/>
              </w:rPr>
              <w:pict>
                <v:shape id="_x0000_s1033" type="#_x0000_t32" style="position:absolute;margin-left:111pt;margin-top:20.85pt;width:52.55pt;height:0;z-index:251662336" o:connectortype="straight" strokeweight="4.5pt">
                  <v:stroke endarrow="block"/>
                </v:shape>
              </w:pict>
            </w:r>
          </w:p>
        </w:tc>
        <w:tc>
          <w:tcPr>
            <w:tcW w:w="2881" w:type="dxa"/>
          </w:tcPr>
          <w:p w:rsidR="00830813" w:rsidRDefault="00F871F4">
            <w:r>
              <w:rPr>
                <w:noProof/>
              </w:rPr>
              <w:pict>
                <v:shape id="_x0000_s1044" type="#_x0000_t32" style="position:absolute;margin-left:60.85pt;margin-top:82.35pt;width:0;height:24pt;z-index:251672576;mso-position-horizontal-relative:text;mso-position-vertical-relative:text" o:connectortype="straight" strokeweight="4.5pt">
                  <v:stroke endarrow="block"/>
                </v:shape>
              </w:pict>
            </w:r>
            <w:r>
              <w:rPr>
                <w:noProof/>
              </w:rPr>
              <w:pict>
                <v:shape id="_x0000_s1038" type="#_x0000_t32" style="position:absolute;margin-left:116.35pt;margin-top:64.35pt;width:45pt;height:59.25pt;flip:y;z-index:251666432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  <w:tc>
          <w:tcPr>
            <w:tcW w:w="2881" w:type="dxa"/>
          </w:tcPr>
          <w:p w:rsidR="00830813" w:rsidRDefault="00F871F4">
            <w:r>
              <w:rPr>
                <w:noProof/>
              </w:rPr>
              <w:pict>
                <v:shape id="_x0000_s1039" type="#_x0000_t32" style="position:absolute;margin-left:64.7pt;margin-top:82.35pt;width:0;height:24pt;z-index:251667456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  <w:tc>
          <w:tcPr>
            <w:tcW w:w="2881" w:type="dxa"/>
          </w:tcPr>
          <w:p w:rsidR="00830813" w:rsidRDefault="00F871F4">
            <w:r>
              <w:rPr>
                <w:noProof/>
              </w:rPr>
              <w:pict>
                <v:shape id="_x0000_s1054" type="#_x0000_t32" style="position:absolute;margin-left:62.1pt;margin-top:80.1pt;width:.05pt;height:26.25pt;flip:y;z-index:251681792;mso-position-horizontal-relative:text;mso-position-vertical-relative:text" o:connectortype="straight" strokeweight="4.5pt">
                  <v:stroke endarrow="block"/>
                </v:shape>
              </w:pict>
            </w:r>
            <w:r>
              <w:rPr>
                <w:noProof/>
              </w:rPr>
              <w:pict>
                <v:shape id="_x0000_s1051" type="#_x0000_t32" style="position:absolute;margin-left:109.3pt;margin-top:20.85pt;width:52.55pt;height:0;z-index:251678720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  <w:tc>
          <w:tcPr>
            <w:tcW w:w="2882" w:type="dxa"/>
          </w:tcPr>
          <w:p w:rsidR="00830813" w:rsidRDefault="00F871F4">
            <w:r>
              <w:rPr>
                <w:noProof/>
              </w:rPr>
              <w:pict>
                <v:shape id="_x0000_s1048" type="#_x0000_t32" style="position:absolute;margin-left:63.4pt;margin-top:82.35pt;width:0;height:24pt;z-index:251675648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</w:tr>
      <w:tr w:rsidR="00830813" w:rsidTr="00830813">
        <w:trPr>
          <w:trHeight w:val="1962"/>
        </w:trPr>
        <w:tc>
          <w:tcPr>
            <w:tcW w:w="2881" w:type="dxa"/>
          </w:tcPr>
          <w:p w:rsidR="00830813" w:rsidRDefault="00F871F4">
            <w:r>
              <w:rPr>
                <w:noProof/>
              </w:rPr>
              <w:pict>
                <v:shape id="_x0000_s1046" type="#_x0000_t32" style="position:absolute;margin-left:64.5pt;margin-top:87.55pt;width:0;height:24pt;z-index:251674624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  <w:tc>
          <w:tcPr>
            <w:tcW w:w="2881" w:type="dxa"/>
          </w:tcPr>
          <w:p w:rsidR="00830813" w:rsidRDefault="00F871F4">
            <w:r>
              <w:rPr>
                <w:noProof/>
              </w:rPr>
              <w:pict>
                <v:shape id="_x0000_s1043" type="#_x0000_t32" style="position:absolute;margin-left:60.85pt;margin-top:87.65pt;width:0;height:24pt;z-index:251671552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  <w:tc>
          <w:tcPr>
            <w:tcW w:w="2881" w:type="dxa"/>
          </w:tcPr>
          <w:p w:rsidR="00830813" w:rsidRDefault="00F871F4">
            <w:r>
              <w:rPr>
                <w:noProof/>
              </w:rPr>
              <w:pict>
                <v:shape id="_x0000_s1042" type="#_x0000_t32" style="position:absolute;margin-left:64.7pt;margin-top:87.55pt;width:0;height:24pt;z-index:251670528;mso-position-horizontal-relative:text;mso-position-vertical-relative:text" o:connectortype="straight" strokeweight="4.5pt">
                  <v:stroke endarrow="block"/>
                </v:shape>
              </w:pict>
            </w:r>
            <w:r>
              <w:rPr>
                <w:noProof/>
              </w:rPr>
              <w:pict>
                <v:shape id="_x0000_s1041" type="#_x0000_t32" style="position:absolute;margin-left:117.2pt;margin-top:71.15pt;width:39.45pt;height:64.6pt;flip:y;z-index:251669504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  <w:tc>
          <w:tcPr>
            <w:tcW w:w="2881" w:type="dxa"/>
          </w:tcPr>
          <w:p w:rsidR="00830813" w:rsidRDefault="00F871F4">
            <w:r>
              <w:rPr>
                <w:noProof/>
              </w:rPr>
              <w:pict>
                <v:shape id="_x0000_s1052" type="#_x0000_t32" style="position:absolute;margin-left:66.6pt;margin-top:87.65pt;width:0;height:24pt;z-index:251679744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  <w:tc>
          <w:tcPr>
            <w:tcW w:w="2882" w:type="dxa"/>
          </w:tcPr>
          <w:p w:rsidR="00830813" w:rsidRDefault="00F871F4">
            <w:r>
              <w:rPr>
                <w:noProof/>
              </w:rPr>
              <w:pict>
                <v:shape id="_x0000_s1049" type="#_x0000_t32" style="position:absolute;margin-left:65.65pt;margin-top:87.55pt;width:0;height:24pt;z-index:251676672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</w:tr>
      <w:tr w:rsidR="00830813" w:rsidTr="00830813">
        <w:trPr>
          <w:trHeight w:val="1962"/>
        </w:trPr>
        <w:tc>
          <w:tcPr>
            <w:tcW w:w="2881" w:type="dxa"/>
          </w:tcPr>
          <w:p w:rsidR="00830813" w:rsidRDefault="00830813"/>
        </w:tc>
        <w:tc>
          <w:tcPr>
            <w:tcW w:w="2881" w:type="dxa"/>
          </w:tcPr>
          <w:p w:rsidR="00830813" w:rsidRDefault="00830813"/>
        </w:tc>
        <w:tc>
          <w:tcPr>
            <w:tcW w:w="2881" w:type="dxa"/>
          </w:tcPr>
          <w:p w:rsidR="00830813" w:rsidRDefault="00830813"/>
        </w:tc>
        <w:tc>
          <w:tcPr>
            <w:tcW w:w="2881" w:type="dxa"/>
          </w:tcPr>
          <w:p w:rsidR="00830813" w:rsidRDefault="00830813"/>
        </w:tc>
        <w:tc>
          <w:tcPr>
            <w:tcW w:w="2882" w:type="dxa"/>
          </w:tcPr>
          <w:p w:rsidR="00830813" w:rsidRDefault="00F871F4">
            <w:r>
              <w:rPr>
                <w:noProof/>
              </w:rPr>
              <w:pict>
                <v:shape id="_x0000_s1050" type="#_x0000_t32" style="position:absolute;margin-left:67.15pt;margin-top:87.65pt;width:0;height:24pt;z-index:251677696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</w:tr>
      <w:tr w:rsidR="00830813" w:rsidTr="00830813">
        <w:trPr>
          <w:trHeight w:val="1853"/>
        </w:trPr>
        <w:tc>
          <w:tcPr>
            <w:tcW w:w="2881" w:type="dxa"/>
          </w:tcPr>
          <w:p w:rsidR="00830813" w:rsidRDefault="00830813"/>
        </w:tc>
        <w:tc>
          <w:tcPr>
            <w:tcW w:w="2881" w:type="dxa"/>
          </w:tcPr>
          <w:p w:rsidR="00830813" w:rsidRDefault="00F871F4">
            <w:r>
              <w:rPr>
                <w:noProof/>
              </w:rPr>
              <w:pict>
                <v:shape id="_x0000_s1053" type="#_x0000_t32" style="position:absolute;margin-left:116.35pt;margin-top:37.25pt;width:314.1pt;height:.25pt;flip:x;z-index:251680768;mso-position-horizontal-relative:text;mso-position-vertical-relative:text" o:connectortype="straight" strokeweight="4.5pt">
                  <v:stroke endarrow="block"/>
                </v:shape>
              </w:pict>
            </w:r>
          </w:p>
        </w:tc>
        <w:tc>
          <w:tcPr>
            <w:tcW w:w="2881" w:type="dxa"/>
          </w:tcPr>
          <w:p w:rsidR="00830813" w:rsidRDefault="00830813"/>
        </w:tc>
        <w:tc>
          <w:tcPr>
            <w:tcW w:w="2881" w:type="dxa"/>
          </w:tcPr>
          <w:p w:rsidR="00830813" w:rsidRDefault="00830813"/>
        </w:tc>
        <w:tc>
          <w:tcPr>
            <w:tcW w:w="2882" w:type="dxa"/>
          </w:tcPr>
          <w:p w:rsidR="00830813" w:rsidRDefault="00830813"/>
        </w:tc>
      </w:tr>
    </w:tbl>
    <w:p w:rsidR="00830813" w:rsidRDefault="00830813"/>
    <w:sectPr w:rsidR="00830813" w:rsidSect="00830813">
      <w:pgSz w:w="15840" w:h="12240" w:orient="landscape"/>
      <w:pgMar w:top="100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0813"/>
    <w:rsid w:val="002331D4"/>
    <w:rsid w:val="0030363D"/>
    <w:rsid w:val="005066C2"/>
    <w:rsid w:val="0076535D"/>
    <w:rsid w:val="00830813"/>
    <w:rsid w:val="00AD02B9"/>
    <w:rsid w:val="00E73A35"/>
    <w:rsid w:val="00F8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20" type="connector" idref="#_x0000_s1051"/>
        <o:r id="V:Rule21" type="connector" idref="#_x0000_s1050"/>
        <o:r id="V:Rule22" type="connector" idref="#_x0000_s1048"/>
        <o:r id="V:Rule23" type="connector" idref="#_x0000_s1049"/>
        <o:r id="V:Rule24" type="connector" idref="#_x0000_s1052"/>
        <o:r id="V:Rule25" type="connector" idref="#_x0000_s1053"/>
        <o:r id="V:Rule26" type="connector" idref="#_x0000_s1046"/>
        <o:r id="V:Rule27" type="connector" idref="#_x0000_s1054"/>
        <o:r id="V:Rule28" type="connector" idref="#_x0000_s1030"/>
        <o:r id="V:Rule29" type="connector" idref="#_x0000_s1039"/>
        <o:r id="V:Rule30" type="connector" idref="#_x0000_s1038"/>
        <o:r id="V:Rule31" type="connector" idref="#_x0000_s1031"/>
        <o:r id="V:Rule32" type="connector" idref="#_x0000_s1041"/>
        <o:r id="V:Rule33" type="connector" idref="#_x0000_s1044"/>
        <o:r id="V:Rule34" type="connector" idref="#_x0000_s1029"/>
        <o:r id="V:Rule35" type="connector" idref="#_x0000_s1045"/>
        <o:r id="V:Rule36" type="connector" idref="#_x0000_s1043"/>
        <o:r id="V:Rule37" type="connector" idref="#_x0000_s1042"/>
        <o:r id="V:Rule3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08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254</Characters>
  <Application>Microsoft Office Word</Application>
  <DocSecurity>0</DocSecurity>
  <Lines>2</Lines>
  <Paragraphs>1</Paragraphs>
  <ScaleCrop>false</ScaleCrop>
  <Company>Microsoft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ntyrrell</cp:lastModifiedBy>
  <cp:revision>3</cp:revision>
  <dcterms:created xsi:type="dcterms:W3CDTF">2012-09-17T01:19:00Z</dcterms:created>
  <dcterms:modified xsi:type="dcterms:W3CDTF">2013-09-17T00:46:00Z</dcterms:modified>
</cp:coreProperties>
</file>